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B5" w:rsidRPr="004E22B5" w:rsidRDefault="004E22B5" w:rsidP="004E22B5">
      <w:pPr>
        <w:spacing w:before="161" w:after="161" w:line="240" w:lineRule="auto"/>
        <w:outlineLvl w:val="0"/>
        <w:rPr>
          <w:rFonts w:ascii="inherit" w:eastAsia="Times New Roman" w:hAnsi="inherit" w:cs="Segoe UI"/>
          <w:b/>
          <w:bCs/>
          <w:color w:val="000000"/>
          <w:kern w:val="36"/>
          <w:sz w:val="40"/>
          <w:szCs w:val="40"/>
        </w:rPr>
      </w:pPr>
      <w:r w:rsidRPr="004E22B5">
        <w:rPr>
          <w:rFonts w:ascii="inherit" w:eastAsia="Times New Roman" w:hAnsi="inherit" w:cs="Segoe UI"/>
          <w:b/>
          <w:bCs/>
          <w:color w:val="000000"/>
          <w:kern w:val="36"/>
          <w:sz w:val="40"/>
          <w:szCs w:val="40"/>
        </w:rPr>
        <w:t xml:space="preserve">Cum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kern w:val="36"/>
          <w:sz w:val="40"/>
          <w:szCs w:val="40"/>
        </w:rPr>
        <w:t>instalezi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kern w:val="36"/>
          <w:sz w:val="40"/>
          <w:szCs w:val="40"/>
        </w:rPr>
        <w:t xml:space="preserve"> Windows 7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kern w:val="36"/>
          <w:sz w:val="40"/>
          <w:szCs w:val="40"/>
        </w:rPr>
        <w:t>sau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kern w:val="36"/>
          <w:sz w:val="40"/>
          <w:szCs w:val="40"/>
        </w:rPr>
        <w:t xml:space="preserve"> Vista de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kern w:val="36"/>
          <w:sz w:val="40"/>
          <w:szCs w:val="40"/>
        </w:rPr>
        <w:t>pe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kern w:val="36"/>
          <w:sz w:val="40"/>
          <w:szCs w:val="40"/>
        </w:rPr>
        <w:t xml:space="preserve"> </w:t>
      </w:r>
      <w:proofErr w:type="gramStart"/>
      <w:r w:rsidRPr="004E22B5">
        <w:rPr>
          <w:rFonts w:ascii="inherit" w:eastAsia="Times New Roman" w:hAnsi="inherit" w:cs="Segoe UI"/>
          <w:b/>
          <w:bCs/>
          <w:color w:val="000000"/>
          <w:kern w:val="36"/>
          <w:sz w:val="40"/>
          <w:szCs w:val="40"/>
        </w:rPr>
        <w:t>un</w:t>
      </w:r>
      <w:proofErr w:type="gramEnd"/>
      <w:r w:rsidRPr="004E22B5">
        <w:rPr>
          <w:rFonts w:ascii="inherit" w:eastAsia="Times New Roman" w:hAnsi="inherit" w:cs="Segoe UI"/>
          <w:b/>
          <w:bCs/>
          <w:color w:val="000000"/>
          <w:kern w:val="36"/>
          <w:sz w:val="40"/>
          <w:szCs w:val="40"/>
        </w:rPr>
        <w:t xml:space="preserve"> stick USB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bookmarkStart w:id="0" w:name="_GoBack"/>
      <w:bookmarkEnd w:id="0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De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regulă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instalarea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unui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sistem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operare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se face de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pe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disc optic, fie el CD,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ori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DVD.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Sunt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însă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situaţii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în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care nu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poţi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sau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nu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vrei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proofErr w:type="gram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să</w:t>
      </w:r>
      <w:proofErr w:type="spellEnd"/>
      <w:proofErr w:type="gram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apelezi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la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discuri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. De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exemplu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dacă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ai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gram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un</w:t>
      </w:r>
      <w:proofErr w:type="gram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laptop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sau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un netbook,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mai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 </w:t>
      </w:r>
      <w:proofErr w:type="spellStart"/>
      <w:r w:rsidRPr="004E22B5">
        <w:rPr>
          <w:rFonts w:ascii="inherit" w:eastAsia="Times New Roman" w:hAnsi="inherit" w:cs="Segoe UI"/>
          <w:color w:val="0494E1"/>
          <w:sz w:val="20"/>
          <w:szCs w:val="20"/>
          <w:bdr w:val="none" w:sz="0" w:space="0" w:color="auto" w:frame="1"/>
        </w:rPr>
        <w:t>nou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fără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unitate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optică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.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Sau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pur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şi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simplu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, nu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mai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vrei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proofErr w:type="gram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să</w:t>
      </w:r>
      <w:proofErr w:type="spellEnd"/>
      <w:proofErr w:type="gram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te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complici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cu un disc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şi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ţi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se pare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mai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comodă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instalarea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pe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un stick USB, care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este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şi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mai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uşor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transportat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.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Din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aceste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considerente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,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mulţi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utilizatori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ar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putea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prefera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instalarea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sistemelor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operare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Windows Vista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ori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 </w:t>
      </w:r>
      <w:hyperlink r:id="rId5" w:tgtFrame="_blank" w:tooltip="Windows 7" w:history="1">
        <w:r w:rsidRPr="004E22B5">
          <w:rPr>
            <w:rFonts w:ascii="inherit" w:eastAsia="Times New Roman" w:hAnsi="inherit" w:cs="Segoe UI"/>
            <w:color w:val="0099CC"/>
            <w:sz w:val="20"/>
            <w:szCs w:val="20"/>
            <w:u w:val="single"/>
          </w:rPr>
          <w:t>Windows 7</w:t>
        </w:r>
      </w:hyperlink>
      <w:r w:rsidRPr="004E22B5">
        <w:rPr>
          <w:rFonts w:ascii="inherit" w:eastAsia="Times New Roman" w:hAnsi="inherit" w:cs="Segoe UI"/>
          <w:color w:val="0494E1"/>
          <w:sz w:val="20"/>
          <w:szCs w:val="20"/>
          <w:bdr w:val="none" w:sz="0" w:space="0" w:color="auto" w:frame="1"/>
        </w:rPr>
        <w:t>direct</w:t>
      </w:r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 de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pe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un stick USB.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Metoda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pe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care o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voi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prezenta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în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cele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proofErr w:type="gram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ce</w:t>
      </w:r>
      <w:proofErr w:type="spellEnd"/>
      <w:proofErr w:type="gram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urmează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nu-mi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aparţine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şi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nu-mi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asum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drepturile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autor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pentru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ea. Este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una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din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modalităţile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instalare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pe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care le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poţi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găsi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căutând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pe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Internet.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Garanţia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funcţionării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acestei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metode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vine din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faptul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că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gram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am</w:t>
      </w:r>
      <w:proofErr w:type="gram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testat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-o cu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succes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şi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am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reuşit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să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instalez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pe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această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cale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Windows 7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pe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un netbook MSI Wind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lipsit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unitate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optică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.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Necesare</w:t>
      </w:r>
      <w:proofErr w:type="spellEnd"/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Înainte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de a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porni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la </w:t>
      </w:r>
      <w:r w:rsidRPr="004E22B5">
        <w:rPr>
          <w:rFonts w:ascii="inherit" w:eastAsia="Times New Roman" w:hAnsi="inherit" w:cs="Segoe UI"/>
          <w:color w:val="0494E1"/>
          <w:sz w:val="20"/>
          <w:szCs w:val="20"/>
          <w:bdr w:val="none" w:sz="0" w:space="0" w:color="auto" w:frame="1"/>
        </w:rPr>
        <w:t>drum</w:t>
      </w:r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, 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asigură-te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că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ai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</w:t>
      </w:r>
      <w:proofErr w:type="gram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un</w:t>
      </w:r>
      <w:proofErr w:type="gram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stick USB de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cel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puţin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4 GB </w:t>
      </w:r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(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chiar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dacă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fişierele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necesare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instalării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nu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depăşesc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3 GB).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În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afară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asta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nevoie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 </w:t>
      </w:r>
      <w:proofErr w:type="gram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un</w:t>
      </w:r>
      <w:proofErr w:type="gram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calculator care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rulează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deja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Vista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sau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Windows 7,</w:t>
      </w:r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 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care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vei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realiza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paşi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vor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fi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descrişi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în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cele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urmează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.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În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fine,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ultimul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ingredient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necesar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este</w:t>
      </w:r>
      <w:proofErr w:type="spellEnd"/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 </w:t>
      </w:r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kit-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ul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instalare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de Vista / Windows 7</w:t>
      </w:r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, care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voi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presupune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este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un DVD (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ori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unitate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optică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virtuală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).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Deşi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nu </w:t>
      </w:r>
      <w:proofErr w:type="spellStart"/>
      <w:proofErr w:type="gram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este</w:t>
      </w:r>
      <w:proofErr w:type="spellEnd"/>
      <w:proofErr w:type="gram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extrem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uşoară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metoda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pe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care o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voi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explica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este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totuşi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mai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simplă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decât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altele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.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Asta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pentru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că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nu </w:t>
      </w:r>
      <w:proofErr w:type="spellStart"/>
      <w:proofErr w:type="gram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este</w:t>
      </w:r>
      <w:proofErr w:type="spellEnd"/>
      <w:proofErr w:type="gram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necesară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instalarea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unor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 </w:t>
      </w:r>
      <w:proofErr w:type="spellStart"/>
      <w:r w:rsidRPr="004E22B5">
        <w:rPr>
          <w:rFonts w:ascii="inherit" w:eastAsia="Times New Roman" w:hAnsi="inherit" w:cs="Segoe UI"/>
          <w:color w:val="0494E1"/>
          <w:sz w:val="20"/>
          <w:szCs w:val="20"/>
          <w:bdr w:val="none" w:sz="0" w:space="0" w:color="auto" w:frame="1"/>
        </w:rPr>
        <w:t>utilitare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 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speciale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. Este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foarte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important </w:t>
      </w:r>
      <w:proofErr w:type="spellStart"/>
      <w:proofErr w:type="gram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să</w:t>
      </w:r>
      <w:proofErr w:type="spellEnd"/>
      <w:proofErr w:type="gram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fii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atent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şi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să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dai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comenzile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corecte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urmând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paşii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indicaţi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.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Etapele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complicate se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vor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realiza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din Command Prompt.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proofErr w:type="spellStart"/>
      <w:proofErr w:type="gram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Vor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fi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trei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etape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principale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unele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dintre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acestea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cu </w:t>
      </w:r>
      <w:proofErr w:type="spellStart"/>
      <w:r w:rsidRPr="004E22B5">
        <w:rPr>
          <w:rFonts w:ascii="inherit" w:eastAsia="Times New Roman" w:hAnsi="inherit" w:cs="Segoe UI"/>
          <w:color w:val="0494E1"/>
          <w:sz w:val="20"/>
          <w:szCs w:val="20"/>
          <w:bdr w:val="none" w:sz="0" w:space="0" w:color="auto" w:frame="1"/>
        </w:rPr>
        <w:t>mai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 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multe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sub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puncte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.</w:t>
      </w:r>
      <w:proofErr w:type="gram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Etapele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vor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fi: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formatarea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stick-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ului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(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cea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mai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complicată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etapă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necesită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multă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atenţie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),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transformarea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acestuia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într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-un stick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bootabil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şi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copierea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kit-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ului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instalare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>pe</w:t>
      </w:r>
      <w:proofErr w:type="spellEnd"/>
      <w:r w:rsidRPr="004E22B5">
        <w:rPr>
          <w:rFonts w:ascii="inherit" w:eastAsia="Times New Roman" w:hAnsi="inherit" w:cs="Segoe UI"/>
          <w:color w:val="444444"/>
          <w:sz w:val="20"/>
          <w:szCs w:val="20"/>
          <w:bdr w:val="none" w:sz="0" w:space="0" w:color="auto" w:frame="1"/>
        </w:rPr>
        <w:t xml:space="preserve"> stick.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Prima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etapă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: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Formatarea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stick-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ului</w:t>
      </w:r>
      <w:proofErr w:type="spellEnd"/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1.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Introdu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stick-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într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-un port USB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2.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Deschide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o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fereastră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Command Prompt cu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drepturi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administrator - Start &gt; All Programs &gt; Accessories &gt; click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dreapta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Command Prompt &gt; “Run as administrator”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3.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Acum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trebuie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aflat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numărul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drive-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ului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alocat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stick-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ului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(a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nu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se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confunda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cu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litera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).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Pentru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asta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vei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da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următoarele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comenzi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(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urmate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câte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un</w:t>
      </w:r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Enter):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proofErr w:type="spellStart"/>
      <w:proofErr w:type="gramStart"/>
      <w:r w:rsidRPr="004E22B5">
        <w:rPr>
          <w:rFonts w:ascii="inherit" w:eastAsia="Times New Roman" w:hAnsi="inherit" w:cs="Segoe UI"/>
          <w:i/>
          <w:iCs/>
          <w:color w:val="000000"/>
          <w:sz w:val="20"/>
          <w:szCs w:val="20"/>
        </w:rPr>
        <w:t>diskpart</w:t>
      </w:r>
      <w:proofErr w:type="spellEnd"/>
      <w:proofErr w:type="gramEnd"/>
      <w:r w:rsidRPr="004E22B5">
        <w:rPr>
          <w:rFonts w:ascii="inherit" w:eastAsia="Times New Roman" w:hAnsi="inherit" w:cs="Segoe UI"/>
          <w:i/>
          <w:iCs/>
          <w:color w:val="000000"/>
          <w:sz w:val="20"/>
          <w:szCs w:val="20"/>
        </w:rPr>
        <w:br/>
        <w:t>list disk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proofErr w:type="spellStart"/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Vor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fi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listate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toate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unităţile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stocare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disponibile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.</w:t>
      </w:r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Dacă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un</w:t>
      </w:r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singur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harddisk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şi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un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singur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stick USB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conectat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,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fereastra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ta de Command Prompt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va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arăta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precum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cea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din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imaginea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mai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jos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: DISK 0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este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harddisk-ul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,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iar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DISK 1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este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stick-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USB. </w:t>
      </w:r>
      <w:proofErr w:type="spellStart"/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Aşadar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, de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reţinut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DISK 1.</w:t>
      </w:r>
      <w:proofErr w:type="gramEnd"/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hyperlink r:id="rId6" w:tgtFrame="_blank" w:history="1">
        <w:r>
          <w:rPr>
            <w:rFonts w:ascii="inherit" w:eastAsia="Times New Roman" w:hAnsi="inherit" w:cs="Segoe UI"/>
            <w:noProof/>
            <w:color w:val="196AD4"/>
            <w:sz w:val="20"/>
            <w:szCs w:val="20"/>
            <w:bdr w:val="single" w:sz="6" w:space="0" w:color="CCCCCC" w:frame="1"/>
            <w:shd w:val="clear" w:color="auto" w:fill="EFEFEF"/>
          </w:rPr>
          <w:drawing>
            <wp:inline distT="0" distB="0" distL="0" distR="0" wp14:anchorId="447B21B0" wp14:editId="42C843E4">
              <wp:extent cx="4192270" cy="2113280"/>
              <wp:effectExtent l="0" t="0" r="0" b="1270"/>
              <wp:docPr id="2" name="Picture 2" descr="Cum instalezi Windows 7 sau Vista de pe un stick USB">
                <a:hlinkClick xmlns:a="http://schemas.openxmlformats.org/drawingml/2006/main" r:id="rId6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um instalezi Windows 7 sau Vista de pe un stick USB">
                        <a:hlinkClick r:id="rId6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192270" cy="2113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inherit" w:eastAsia="Times New Roman" w:hAnsi="inherit" w:cs="Segoe UI"/>
            <w:noProof/>
            <w:color w:val="196AD4"/>
            <w:sz w:val="20"/>
            <w:szCs w:val="20"/>
            <w:bdr w:val="single" w:sz="6" w:space="0" w:color="CCCCCC" w:frame="1"/>
            <w:shd w:val="clear" w:color="auto" w:fill="EFEFEF"/>
          </w:rPr>
          <mc:AlternateContent>
            <mc:Choice Requires="wps">
              <w:drawing>
                <wp:inline distT="0" distB="0" distL="0" distR="0" wp14:anchorId="17E14B56" wp14:editId="3913DCFD">
                  <wp:extent cx="301625" cy="301625"/>
                  <wp:effectExtent l="0" t="0" r="0" b="0"/>
                  <wp:docPr id="1" name="Rectangle 1" descr="http://www.go4it.ro/images/lupa-go4it.png">
                    <a:hlinkClick xmlns:a="http://schemas.openxmlformats.org/drawingml/2006/main" r:id="rId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301625" cy="30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ect id="Rectangle 1" o:spid="_x0000_s1026" alt="Description: http://www.go4it.ro/images/lupa-go4it.png" href="http://storage0.dms.go4it.ro/media/2/84/1999/4244840/3/etapa1-3-mare.jpg" target="&quot;_blank&quot;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" o:button="t" filled="f" stroked="f">
                  <v:fill o:detectmouseclick="t"/>
                  <o:lock v:ext="edit" aspectratio="t"/>
                  <w10:anchorlock/>
                </v:rect>
              </w:pict>
            </mc:Fallback>
          </mc:AlternateContent>
        </w:r>
        <w:r w:rsidRPr="004E22B5">
          <w:rPr>
            <w:rFonts w:ascii="inherit" w:eastAsia="Times New Roman" w:hAnsi="inherit" w:cs="Segoe UI"/>
            <w:color w:val="196AD4"/>
            <w:sz w:val="20"/>
            <w:szCs w:val="20"/>
            <w:u w:val="single"/>
            <w:bdr w:val="single" w:sz="6" w:space="0" w:color="CCCCCC" w:frame="1"/>
            <w:shd w:val="clear" w:color="auto" w:fill="EFEFEF"/>
          </w:rPr>
          <w:t xml:space="preserve">Cum </w:t>
        </w:r>
        <w:proofErr w:type="spellStart"/>
        <w:r w:rsidRPr="004E22B5">
          <w:rPr>
            <w:rFonts w:ascii="inherit" w:eastAsia="Times New Roman" w:hAnsi="inherit" w:cs="Segoe UI"/>
            <w:color w:val="196AD4"/>
            <w:sz w:val="20"/>
            <w:szCs w:val="20"/>
            <w:u w:val="single"/>
            <w:bdr w:val="single" w:sz="6" w:space="0" w:color="CCCCCC" w:frame="1"/>
            <w:shd w:val="clear" w:color="auto" w:fill="EFEFEF"/>
          </w:rPr>
          <w:t>instalezi</w:t>
        </w:r>
        <w:proofErr w:type="spellEnd"/>
        <w:r w:rsidRPr="004E22B5">
          <w:rPr>
            <w:rFonts w:ascii="inherit" w:eastAsia="Times New Roman" w:hAnsi="inherit" w:cs="Segoe UI"/>
            <w:color w:val="196AD4"/>
            <w:sz w:val="20"/>
            <w:szCs w:val="20"/>
            <w:u w:val="single"/>
            <w:bdr w:val="single" w:sz="6" w:space="0" w:color="CCCCCC" w:frame="1"/>
            <w:shd w:val="clear" w:color="auto" w:fill="EFEFEF"/>
          </w:rPr>
          <w:t xml:space="preserve"> Windows 7 </w:t>
        </w:r>
        <w:proofErr w:type="spellStart"/>
        <w:r w:rsidRPr="004E22B5">
          <w:rPr>
            <w:rFonts w:ascii="inherit" w:eastAsia="Times New Roman" w:hAnsi="inherit" w:cs="Segoe UI"/>
            <w:color w:val="196AD4"/>
            <w:sz w:val="20"/>
            <w:szCs w:val="20"/>
            <w:u w:val="single"/>
            <w:bdr w:val="single" w:sz="6" w:space="0" w:color="CCCCCC" w:frame="1"/>
            <w:shd w:val="clear" w:color="auto" w:fill="EFEFEF"/>
          </w:rPr>
          <w:t>sau</w:t>
        </w:r>
        <w:proofErr w:type="spellEnd"/>
        <w:r w:rsidRPr="004E22B5">
          <w:rPr>
            <w:rFonts w:ascii="inherit" w:eastAsia="Times New Roman" w:hAnsi="inherit" w:cs="Segoe UI"/>
            <w:color w:val="196AD4"/>
            <w:sz w:val="20"/>
            <w:szCs w:val="20"/>
            <w:u w:val="single"/>
            <w:bdr w:val="single" w:sz="6" w:space="0" w:color="CCCCCC" w:frame="1"/>
            <w:shd w:val="clear" w:color="auto" w:fill="EFEFEF"/>
          </w:rPr>
          <w:t xml:space="preserve"> Vista de </w:t>
        </w:r>
        <w:proofErr w:type="spellStart"/>
        <w:r w:rsidRPr="004E22B5">
          <w:rPr>
            <w:rFonts w:ascii="inherit" w:eastAsia="Times New Roman" w:hAnsi="inherit" w:cs="Segoe UI"/>
            <w:color w:val="196AD4"/>
            <w:sz w:val="20"/>
            <w:szCs w:val="20"/>
            <w:u w:val="single"/>
            <w:bdr w:val="single" w:sz="6" w:space="0" w:color="CCCCCC" w:frame="1"/>
            <w:shd w:val="clear" w:color="auto" w:fill="EFEFEF"/>
          </w:rPr>
          <w:t>pe</w:t>
        </w:r>
        <w:proofErr w:type="spellEnd"/>
        <w:r w:rsidRPr="004E22B5">
          <w:rPr>
            <w:rFonts w:ascii="inherit" w:eastAsia="Times New Roman" w:hAnsi="inherit" w:cs="Segoe UI"/>
            <w:color w:val="196AD4"/>
            <w:sz w:val="20"/>
            <w:szCs w:val="20"/>
            <w:u w:val="single"/>
            <w:bdr w:val="single" w:sz="6" w:space="0" w:color="CCCCCC" w:frame="1"/>
            <w:shd w:val="clear" w:color="auto" w:fill="EFEFEF"/>
          </w:rPr>
          <w:t xml:space="preserve"> </w:t>
        </w:r>
        <w:proofErr w:type="gramStart"/>
        <w:r w:rsidRPr="004E22B5">
          <w:rPr>
            <w:rFonts w:ascii="inherit" w:eastAsia="Times New Roman" w:hAnsi="inherit" w:cs="Segoe UI"/>
            <w:color w:val="196AD4"/>
            <w:sz w:val="20"/>
            <w:szCs w:val="20"/>
            <w:u w:val="single"/>
            <w:bdr w:val="single" w:sz="6" w:space="0" w:color="CCCCCC" w:frame="1"/>
            <w:shd w:val="clear" w:color="auto" w:fill="EFEFEF"/>
          </w:rPr>
          <w:t>un</w:t>
        </w:r>
        <w:proofErr w:type="gramEnd"/>
        <w:r w:rsidRPr="004E22B5">
          <w:rPr>
            <w:rFonts w:ascii="inherit" w:eastAsia="Times New Roman" w:hAnsi="inherit" w:cs="Segoe UI"/>
            <w:color w:val="196AD4"/>
            <w:sz w:val="20"/>
            <w:szCs w:val="20"/>
            <w:u w:val="single"/>
            <w:bdr w:val="single" w:sz="6" w:space="0" w:color="CCCCCC" w:frame="1"/>
            <w:shd w:val="clear" w:color="auto" w:fill="EFEFEF"/>
          </w:rPr>
          <w:t xml:space="preserve"> stick USB</w:t>
        </w:r>
      </w:hyperlink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4.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Formatarea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propriu-zisă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a stick-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ului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se face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dând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următoarele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comenzi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în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aceeaşi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fereastră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Command Prompt (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urmate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fiecare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câte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un</w:t>
      </w:r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Enter, evident):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proofErr w:type="gramStart"/>
      <w:r w:rsidRPr="004E22B5">
        <w:rPr>
          <w:rFonts w:ascii="inherit" w:eastAsia="Times New Roman" w:hAnsi="inherit" w:cs="Segoe UI"/>
          <w:i/>
          <w:iCs/>
          <w:color w:val="000000"/>
          <w:sz w:val="20"/>
          <w:szCs w:val="20"/>
        </w:rPr>
        <w:t>select</w:t>
      </w:r>
      <w:proofErr w:type="gramEnd"/>
      <w:r w:rsidRPr="004E22B5">
        <w:rPr>
          <w:rFonts w:ascii="inherit" w:eastAsia="Times New Roman" w:hAnsi="inherit" w:cs="Segoe UI"/>
          <w:i/>
          <w:iCs/>
          <w:color w:val="000000"/>
          <w:sz w:val="20"/>
          <w:szCs w:val="20"/>
        </w:rPr>
        <w:t xml:space="preserve"> disk 1</w:t>
      </w:r>
      <w:r w:rsidRPr="004E22B5">
        <w:rPr>
          <w:rFonts w:ascii="inherit" w:eastAsia="Times New Roman" w:hAnsi="inherit" w:cs="Segoe UI"/>
          <w:i/>
          <w:iCs/>
          <w:color w:val="000000"/>
          <w:sz w:val="20"/>
          <w:szCs w:val="20"/>
        </w:rPr>
        <w:br/>
        <w:t>clean</w:t>
      </w:r>
      <w:r w:rsidRPr="004E22B5">
        <w:rPr>
          <w:rFonts w:ascii="inherit" w:eastAsia="Times New Roman" w:hAnsi="inherit" w:cs="Segoe UI"/>
          <w:i/>
          <w:iCs/>
          <w:color w:val="000000"/>
          <w:sz w:val="20"/>
          <w:szCs w:val="20"/>
        </w:rPr>
        <w:br/>
        <w:t>create partition primary</w:t>
      </w:r>
      <w:r w:rsidRPr="004E22B5">
        <w:rPr>
          <w:rFonts w:ascii="inherit" w:eastAsia="Times New Roman" w:hAnsi="inherit" w:cs="Segoe UI"/>
          <w:i/>
          <w:iCs/>
          <w:color w:val="000000"/>
          <w:sz w:val="20"/>
          <w:szCs w:val="20"/>
        </w:rPr>
        <w:br/>
        <w:t>select partition 1</w:t>
      </w:r>
      <w:r w:rsidRPr="004E22B5">
        <w:rPr>
          <w:rFonts w:ascii="inherit" w:eastAsia="Times New Roman" w:hAnsi="inherit" w:cs="Segoe UI"/>
          <w:i/>
          <w:iCs/>
          <w:color w:val="000000"/>
          <w:sz w:val="20"/>
          <w:szCs w:val="20"/>
        </w:rPr>
        <w:br/>
      </w:r>
      <w:r w:rsidRPr="004E22B5">
        <w:rPr>
          <w:rFonts w:ascii="inherit" w:eastAsia="Times New Roman" w:hAnsi="inherit" w:cs="Segoe UI"/>
          <w:i/>
          <w:iCs/>
          <w:color w:val="000000"/>
          <w:sz w:val="20"/>
          <w:szCs w:val="20"/>
        </w:rPr>
        <w:lastRenderedPageBreak/>
        <w:t>active</w:t>
      </w:r>
      <w:r w:rsidRPr="004E22B5">
        <w:rPr>
          <w:rFonts w:ascii="inherit" w:eastAsia="Times New Roman" w:hAnsi="inherit" w:cs="Segoe UI"/>
          <w:i/>
          <w:iCs/>
          <w:color w:val="000000"/>
          <w:sz w:val="20"/>
          <w:szCs w:val="20"/>
        </w:rPr>
        <w:br/>
        <w:t xml:space="preserve">format </w:t>
      </w:r>
      <w:proofErr w:type="spellStart"/>
      <w:r w:rsidRPr="004E22B5">
        <w:rPr>
          <w:rFonts w:ascii="inherit" w:eastAsia="Times New Roman" w:hAnsi="inherit" w:cs="Segoe UI"/>
          <w:i/>
          <w:iCs/>
          <w:color w:val="000000"/>
          <w:sz w:val="20"/>
          <w:szCs w:val="20"/>
        </w:rPr>
        <w:t>fs</w:t>
      </w:r>
      <w:proofErr w:type="spellEnd"/>
      <w:r w:rsidRPr="004E22B5">
        <w:rPr>
          <w:rFonts w:ascii="inherit" w:eastAsia="Times New Roman" w:hAnsi="inherit" w:cs="Segoe UI"/>
          <w:i/>
          <w:iCs/>
          <w:color w:val="000000"/>
          <w:sz w:val="20"/>
          <w:szCs w:val="20"/>
        </w:rPr>
        <w:t>=NTFS</w:t>
      </w:r>
      <w:r w:rsidRPr="004E22B5">
        <w:rPr>
          <w:rFonts w:ascii="inherit" w:eastAsia="Times New Roman" w:hAnsi="inherit" w:cs="Segoe UI"/>
          <w:i/>
          <w:iCs/>
          <w:color w:val="000000"/>
          <w:sz w:val="20"/>
          <w:szCs w:val="20"/>
        </w:rPr>
        <w:br/>
        <w:t>assign</w:t>
      </w:r>
      <w:r w:rsidRPr="004E22B5">
        <w:rPr>
          <w:rFonts w:ascii="inherit" w:eastAsia="Times New Roman" w:hAnsi="inherit" w:cs="Segoe UI"/>
          <w:i/>
          <w:iCs/>
          <w:color w:val="000000"/>
          <w:sz w:val="20"/>
          <w:szCs w:val="20"/>
        </w:rPr>
        <w:br/>
        <w:t>exit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Aceste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comenzi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sunt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pentru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cazul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în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care stick-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USB </w:t>
      </w:r>
      <w:proofErr w:type="spellStart"/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este</w:t>
      </w:r>
      <w:proofErr w:type="spellEnd"/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DISK 1.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Dacă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în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cazul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tău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stick-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are</w:t>
      </w:r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alt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număr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,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trebuie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înlocuieşti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1 cu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numărul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corespunzător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. 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Atenţie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mare la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acest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pas!</w:t>
      </w:r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 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Dacă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în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loc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numărul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stick-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ului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vei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trece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numărul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harddisk-ului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, </w:t>
      </w:r>
      <w:proofErr w:type="spellStart"/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te</w:t>
      </w:r>
      <w:proofErr w:type="spellEnd"/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vei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alege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cu un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harddisk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(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sau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o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partiţie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sistem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)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formatat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/ă.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Formatarea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va</w:t>
      </w:r>
      <w:proofErr w:type="spellEnd"/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dura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câteva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minute.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După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terminarea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operaţiunii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poţi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închide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fereastra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Command Prompt.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A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doua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etapă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: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Crearea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stick-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ului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bootabil</w:t>
      </w:r>
      <w:proofErr w:type="spellEnd"/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Stick-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USB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trebuie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să</w:t>
      </w:r>
      <w:proofErr w:type="spellEnd"/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fie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bootabil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,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pentru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a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iniţia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procesul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instalare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la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pornirea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calculatorului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.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Şi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această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etapă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se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realizează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în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Command Prompt,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urmând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paşii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: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1.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Introduci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DVD-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în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unitatea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optică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.</w:t>
      </w:r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Voi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presupune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litera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unităţii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optice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este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</w:t>
      </w:r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:.</w:t>
      </w:r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Dacă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altă</w:t>
      </w:r>
      <w:proofErr w:type="spellEnd"/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literă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,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vei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modifica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comenzile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următoare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corespunzător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.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2.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Într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-o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fereastră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nouă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Command Prompt, </w:t>
      </w:r>
      <w:proofErr w:type="spellStart"/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va</w:t>
      </w:r>
      <w:proofErr w:type="spellEnd"/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trebui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ajungi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în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folder-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boot de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DVD-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care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kit-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instalare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.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Trebuie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să</w:t>
      </w:r>
      <w:proofErr w:type="spellEnd"/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scrii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: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proofErr w:type="gramStart"/>
      <w:r w:rsidRPr="004E22B5">
        <w:rPr>
          <w:rFonts w:ascii="inherit" w:eastAsia="Times New Roman" w:hAnsi="inherit" w:cs="Segoe UI"/>
          <w:i/>
          <w:iCs/>
          <w:color w:val="000000"/>
          <w:sz w:val="20"/>
          <w:szCs w:val="20"/>
        </w:rPr>
        <w:t>d</w:t>
      </w:r>
      <w:proofErr w:type="gramEnd"/>
      <w:r w:rsidRPr="004E22B5">
        <w:rPr>
          <w:rFonts w:ascii="inherit" w:eastAsia="Times New Roman" w:hAnsi="inherit" w:cs="Segoe UI"/>
          <w:i/>
          <w:iCs/>
          <w:color w:val="000000"/>
          <w:sz w:val="20"/>
          <w:szCs w:val="20"/>
        </w:rPr>
        <w:t>:</w:t>
      </w:r>
      <w:r w:rsidRPr="004E22B5">
        <w:rPr>
          <w:rFonts w:ascii="inherit" w:eastAsia="Times New Roman" w:hAnsi="inherit" w:cs="Segoe UI"/>
          <w:i/>
          <w:iCs/>
          <w:color w:val="000000"/>
          <w:sz w:val="20"/>
          <w:szCs w:val="20"/>
        </w:rPr>
        <w:br/>
        <w:t>cd d:\boot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3. Stick-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USB </w:t>
      </w:r>
      <w:proofErr w:type="spellStart"/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va</w:t>
      </w:r>
      <w:proofErr w:type="spellEnd"/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fi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făcut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bootabil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folosind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informaţiile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din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directorul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boot, de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DVD.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Presupunând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stick-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USB are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alocată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litera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G</w:t>
      </w:r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:,</w:t>
      </w:r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comanda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care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trebuie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o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dai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,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în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aceeaşi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fereastră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Command Prompt,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este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: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proofErr w:type="spellStart"/>
      <w:proofErr w:type="gramStart"/>
      <w:r w:rsidRPr="004E22B5">
        <w:rPr>
          <w:rFonts w:ascii="inherit" w:eastAsia="Times New Roman" w:hAnsi="inherit" w:cs="Segoe UI"/>
          <w:i/>
          <w:iCs/>
          <w:color w:val="000000"/>
          <w:sz w:val="20"/>
          <w:szCs w:val="20"/>
        </w:rPr>
        <w:t>bootsect</w:t>
      </w:r>
      <w:proofErr w:type="spellEnd"/>
      <w:proofErr w:type="gramEnd"/>
      <w:r w:rsidRPr="004E22B5">
        <w:rPr>
          <w:rFonts w:ascii="inherit" w:eastAsia="Times New Roman" w:hAnsi="inherit" w:cs="Segoe UI"/>
          <w:i/>
          <w:iCs/>
          <w:color w:val="000000"/>
          <w:sz w:val="20"/>
          <w:szCs w:val="20"/>
        </w:rPr>
        <w:t xml:space="preserve"> /nt60 g: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Dacă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stick-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tău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are o </w:t>
      </w:r>
      <w:proofErr w:type="spellStart"/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altă</w:t>
      </w:r>
      <w:proofErr w:type="spellEnd"/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literă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alocată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,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trebuie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schimbi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comanda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şi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treci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litera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corectă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.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După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acest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pas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vei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fi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fericitul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posesor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al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unui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stick USB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bootabil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.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A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treia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etapă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: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copierea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kit-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ului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instalare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pe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stick</w:t>
      </w:r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Nu </w:t>
      </w:r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am</w:t>
      </w:r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nicio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explicaţie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specială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făcut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aici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. </w:t>
      </w:r>
      <w:proofErr w:type="spellStart"/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Foloseşti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Windows Explorer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sau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orice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manager de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fişiere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preferi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pentru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 </w:t>
      </w:r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a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copia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toate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fişierele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şi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folderele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pe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DVD-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ul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cu kit-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ul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instalare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al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sistemului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operare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pe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stick-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ul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USB</w:t>
      </w:r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.</w:t>
      </w:r>
      <w:proofErr w:type="gramEnd"/>
    </w:p>
    <w:p w:rsidR="004E22B5" w:rsidRPr="004E22B5" w:rsidRDefault="004E22B5" w:rsidP="004E22B5">
      <w:pPr>
        <w:spacing w:after="0" w:line="240" w:lineRule="auto"/>
        <w:rPr>
          <w:rFonts w:ascii="inherit" w:eastAsia="Times New Roman" w:hAnsi="inherit" w:cs="Segoe UI"/>
          <w:color w:val="000000"/>
          <w:sz w:val="20"/>
          <w:szCs w:val="20"/>
        </w:rPr>
      </w:pP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Acesta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este</w:t>
      </w:r>
      <w:proofErr w:type="spellEnd"/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tot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procesul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creare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al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unui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stick USB de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care se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poate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instala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Windows 7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sau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Vista. Tot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ce-ţi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mai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rămâne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făcut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este</w:t>
      </w:r>
      <w:proofErr w:type="spellEnd"/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setezi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din BIOS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calculatorul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care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vei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face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instalarea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,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astfel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încât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 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să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booteze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de </w:t>
      </w:r>
      <w:proofErr w:type="spellStart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>pe</w:t>
      </w:r>
      <w:proofErr w:type="spellEnd"/>
      <w:r w:rsidRPr="004E22B5">
        <w:rPr>
          <w:rFonts w:ascii="inherit" w:eastAsia="Times New Roman" w:hAnsi="inherit" w:cs="Segoe UI"/>
          <w:b/>
          <w:bCs/>
          <w:color w:val="000000"/>
          <w:sz w:val="20"/>
          <w:szCs w:val="20"/>
        </w:rPr>
        <w:t xml:space="preserve"> stick</w:t>
      </w:r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.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Sau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,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poţi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proofErr w:type="gram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să</w:t>
      </w:r>
      <w:proofErr w:type="spellEnd"/>
      <w:proofErr w:type="gram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deschizi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meniul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boot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când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îţi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va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fi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prezentată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această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opţiune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.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Funcţia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care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deschide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meniul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boot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depinde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la calculator la calculator.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MSI Wind-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care am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realizat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eu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această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operaţiune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,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meniul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de Boot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poate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fi </w:t>
      </w:r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accesat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 xml:space="preserve"> cu F11.</w:t>
      </w:r>
    </w:p>
    <w:p w:rsidR="00843A87" w:rsidRDefault="004E22B5" w:rsidP="004E22B5">
      <w:proofErr w:type="spellStart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Succes</w:t>
      </w:r>
      <w:proofErr w:type="spellEnd"/>
      <w:r w:rsidRPr="004E22B5">
        <w:rPr>
          <w:rFonts w:ascii="inherit" w:eastAsia="Times New Roman" w:hAnsi="inherit" w:cs="Segoe UI"/>
          <w:color w:val="000000"/>
          <w:sz w:val="20"/>
          <w:szCs w:val="20"/>
        </w:rPr>
        <w:t>!</w:t>
      </w:r>
    </w:p>
    <w:sectPr w:rsidR="00843A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2B5"/>
    <w:rsid w:val="004E22B5"/>
    <w:rsid w:val="0084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E22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22B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yiv1324691139data">
    <w:name w:val="yiv1324691139data"/>
    <w:basedOn w:val="DefaultParagraphFont"/>
    <w:rsid w:val="004E22B5"/>
  </w:style>
  <w:style w:type="character" w:customStyle="1" w:styleId="apple-converted-space">
    <w:name w:val="apple-converted-space"/>
    <w:basedOn w:val="DefaultParagraphFont"/>
    <w:rsid w:val="004E22B5"/>
  </w:style>
  <w:style w:type="character" w:customStyle="1" w:styleId="yiv1324691139autor">
    <w:name w:val="yiv1324691139autor"/>
    <w:basedOn w:val="DefaultParagraphFont"/>
    <w:rsid w:val="004E22B5"/>
  </w:style>
  <w:style w:type="character" w:styleId="Hyperlink">
    <w:name w:val="Hyperlink"/>
    <w:basedOn w:val="DefaultParagraphFont"/>
    <w:uiPriority w:val="99"/>
    <w:semiHidden/>
    <w:unhideWhenUsed/>
    <w:rsid w:val="004E22B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E22B5"/>
    <w:rPr>
      <w:b/>
      <w:bCs/>
    </w:rPr>
  </w:style>
  <w:style w:type="character" w:styleId="Emphasis">
    <w:name w:val="Emphasis"/>
    <w:basedOn w:val="DefaultParagraphFont"/>
    <w:uiPriority w:val="20"/>
    <w:qFormat/>
    <w:rsid w:val="004E22B5"/>
    <w:rPr>
      <w:i/>
      <w:iCs/>
    </w:rPr>
  </w:style>
  <w:style w:type="character" w:customStyle="1" w:styleId="yiv1324691139dms-content-caption">
    <w:name w:val="yiv1324691139dms-content-caption"/>
    <w:basedOn w:val="DefaultParagraphFont"/>
    <w:rsid w:val="004E22B5"/>
  </w:style>
  <w:style w:type="paragraph" w:styleId="BalloonText">
    <w:name w:val="Balloon Text"/>
    <w:basedOn w:val="Normal"/>
    <w:link w:val="BalloonTextChar"/>
    <w:uiPriority w:val="99"/>
    <w:semiHidden/>
    <w:unhideWhenUsed/>
    <w:rsid w:val="004E2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2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E22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22B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yiv1324691139data">
    <w:name w:val="yiv1324691139data"/>
    <w:basedOn w:val="DefaultParagraphFont"/>
    <w:rsid w:val="004E22B5"/>
  </w:style>
  <w:style w:type="character" w:customStyle="1" w:styleId="apple-converted-space">
    <w:name w:val="apple-converted-space"/>
    <w:basedOn w:val="DefaultParagraphFont"/>
    <w:rsid w:val="004E22B5"/>
  </w:style>
  <w:style w:type="character" w:customStyle="1" w:styleId="yiv1324691139autor">
    <w:name w:val="yiv1324691139autor"/>
    <w:basedOn w:val="DefaultParagraphFont"/>
    <w:rsid w:val="004E22B5"/>
  </w:style>
  <w:style w:type="character" w:styleId="Hyperlink">
    <w:name w:val="Hyperlink"/>
    <w:basedOn w:val="DefaultParagraphFont"/>
    <w:uiPriority w:val="99"/>
    <w:semiHidden/>
    <w:unhideWhenUsed/>
    <w:rsid w:val="004E22B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E22B5"/>
    <w:rPr>
      <w:b/>
      <w:bCs/>
    </w:rPr>
  </w:style>
  <w:style w:type="character" w:styleId="Emphasis">
    <w:name w:val="Emphasis"/>
    <w:basedOn w:val="DefaultParagraphFont"/>
    <w:uiPriority w:val="20"/>
    <w:qFormat/>
    <w:rsid w:val="004E22B5"/>
    <w:rPr>
      <w:i/>
      <w:iCs/>
    </w:rPr>
  </w:style>
  <w:style w:type="character" w:customStyle="1" w:styleId="yiv1324691139dms-content-caption">
    <w:name w:val="yiv1324691139dms-content-caption"/>
    <w:basedOn w:val="DefaultParagraphFont"/>
    <w:rsid w:val="004E22B5"/>
  </w:style>
  <w:style w:type="paragraph" w:styleId="BalloonText">
    <w:name w:val="Balloon Text"/>
    <w:basedOn w:val="Normal"/>
    <w:link w:val="BalloonTextChar"/>
    <w:uiPriority w:val="99"/>
    <w:semiHidden/>
    <w:unhideWhenUsed/>
    <w:rsid w:val="004E2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2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7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9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8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8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0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13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9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9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3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5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1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13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4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0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torage0.dms.go4it.ro/media/2/84/1999/4244840/3/etapa1-3-mare.jpg" TargetMode="External"/><Relationship Id="rId5" Type="http://schemas.openxmlformats.org/officeDocument/2006/relationships/hyperlink" Target="http://content.ad20.net/Storage/195205_C6CA08FE9DCB4EB696DD6B061D0FAC32/index.html?id=195205&amp;dir=http%3A//content.ad20.net/Storage/195205_C6CA08FE9DCB4EB696DD6B061D0FAC32/&amp;trk=1&amp;trkimg=http%3A//core.ad20.net/x0.gif&amp;click=http%3A//core.ad20.net/click&amp;site=go4it&amp;zone=Special&amp;params=%26snocache%3D1299397327309_55473048251955624%26spgid%3D90803834233126990%26sck%3Dy%26sfver%3D10%26__x1ts%3D2b6f4eea%26sww%3D778%26swh%3D317%26sifr%3D0%26pub%3D62%26site%3D3276%26section%3D136%26zone%3D78%26size%3D0x0%26xcrid%3D195205%26xgeo%3DRO%7C23%7C0%7CIasi%7C%7C0%7C%26x1guid%3D619301218235863705%26x1ctxkw%3D__context&amp;dtime=30&amp;url=http%3A//www.go4it.ro/windows-7-3470287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881</Words>
  <Characters>5022</Characters>
  <Application>Microsoft Office Word</Application>
  <DocSecurity>0</DocSecurity>
  <Lines>41</Lines>
  <Paragraphs>11</Paragraphs>
  <ScaleCrop>false</ScaleCrop>
  <Company/>
  <LinksUpToDate>false</LinksUpToDate>
  <CharactersWithSpaces>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Diana</cp:lastModifiedBy>
  <cp:revision>1</cp:revision>
  <dcterms:created xsi:type="dcterms:W3CDTF">2014-10-23T16:29:00Z</dcterms:created>
  <dcterms:modified xsi:type="dcterms:W3CDTF">2014-10-23T16:32:00Z</dcterms:modified>
</cp:coreProperties>
</file>